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4B" w:rsidRDefault="00840575" w:rsidP="00402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 Всероссийском конкурсе</w:t>
      </w:r>
      <w:r w:rsidR="00402E4B"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 «Читаем всей семьей»</w:t>
      </w:r>
      <w:r w:rsidR="008535F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B4F0B" w:rsidRPr="00BC6F86" w:rsidRDefault="008535F3" w:rsidP="00402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приуроченному</w:t>
      </w:r>
      <w:r w:rsidRPr="006109C4">
        <w:rPr>
          <w:rFonts w:ascii="Times New Roman" w:eastAsia="Calibri" w:hAnsi="Times New Roman" w:cs="Times New Roman"/>
          <w:b/>
          <w:sz w:val="28"/>
          <w:szCs w:val="28"/>
        </w:rPr>
        <w:t xml:space="preserve"> к объявленному Президентом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Российской Федерации В.В.Путиным </w:t>
      </w:r>
      <w:r w:rsidR="00CA671D">
        <w:rPr>
          <w:rFonts w:ascii="Times New Roman" w:eastAsia="Calibri" w:hAnsi="Times New Roman" w:cs="Times New Roman"/>
          <w:b/>
          <w:sz w:val="28"/>
          <w:szCs w:val="28"/>
        </w:rPr>
        <w:t>Году семьи в Российской Федерации</w:t>
      </w:r>
      <w:r w:rsidRPr="006109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Организаторы:  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Ассоциация деятелей культуры, искусства и просвещения по приобщению де</w:t>
      </w:r>
      <w:r w:rsidR="00BB364F" w:rsidRPr="00BC6F86">
        <w:rPr>
          <w:rFonts w:ascii="Times New Roman" w:hAnsi="Times New Roman" w:cs="Times New Roman"/>
          <w:sz w:val="28"/>
          <w:szCs w:val="28"/>
        </w:rPr>
        <w:t>тей к чтению «Растим читателя»,</w:t>
      </w:r>
      <w:r w:rsidRPr="00BC6F86">
        <w:rPr>
          <w:rFonts w:ascii="Times New Roman" w:hAnsi="Times New Roman" w:cs="Times New Roman"/>
          <w:sz w:val="28"/>
          <w:szCs w:val="28"/>
        </w:rPr>
        <w:t> Ассоциация книгораспространителей России,  Российский книжный союз</w:t>
      </w:r>
      <w:r w:rsidR="005A752F" w:rsidRPr="00BC6F86">
        <w:rPr>
          <w:rFonts w:ascii="Times New Roman" w:hAnsi="Times New Roman" w:cs="Times New Roman"/>
          <w:sz w:val="28"/>
          <w:szCs w:val="28"/>
        </w:rPr>
        <w:t>, Общероссийское общественно-государственное движение детей и молодежи «Движение Первых»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При поддержке: </w:t>
      </w:r>
    </w:p>
    <w:p w:rsidR="00402E4B" w:rsidRDefault="00402E4B" w:rsidP="00575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 Российской Федерации, Министерство культуры Российской Федерации, Министерство Просвещения Российской Федерации</w:t>
      </w:r>
      <w:r w:rsidR="00575596" w:rsidRPr="00BC6F86">
        <w:rPr>
          <w:rFonts w:ascii="Times New Roman" w:hAnsi="Times New Roman" w:cs="Times New Roman"/>
          <w:sz w:val="28"/>
          <w:szCs w:val="28"/>
        </w:rPr>
        <w:t>, Российская государственная детская библиотека</w:t>
      </w:r>
    </w:p>
    <w:p w:rsidR="006109C4" w:rsidRPr="006109C4" w:rsidRDefault="006109C4" w:rsidP="006109C4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09C4">
        <w:rPr>
          <w:rFonts w:ascii="Times New Roman" w:eastAsia="Calibri" w:hAnsi="Times New Roman" w:cs="Times New Roman"/>
          <w:b/>
          <w:sz w:val="28"/>
          <w:szCs w:val="28"/>
        </w:rPr>
        <w:t>Цели Конкурса: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-  продвижение семейного чтения;  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>- возрождение и продолжение традиций семейных чтений через привлечение семьи (родители, бабушки, дедушки, дети) к систематическому чтению;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>-  ф</w:t>
      </w:r>
      <w:r w:rsidRPr="006109C4">
        <w:rPr>
          <w:rFonts w:ascii="Calibri" w:eastAsia="Calibri" w:hAnsi="Calibri" w:cs="Times New Roman"/>
          <w:sz w:val="28"/>
          <w:szCs w:val="28"/>
        </w:rPr>
        <w:t>ор</w:t>
      </w:r>
      <w:r w:rsidRPr="006109C4">
        <w:rPr>
          <w:rFonts w:ascii="Times New Roman" w:eastAsia="Calibri" w:hAnsi="Times New Roman" w:cs="Times New Roman"/>
          <w:sz w:val="28"/>
          <w:szCs w:val="28"/>
        </w:rPr>
        <w:t>мирование круга семейного чтения;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- создание пространства для диалога ребенка и взрослого; </w:t>
      </w:r>
    </w:p>
    <w:p w:rsidR="006109C4" w:rsidRPr="006109C4" w:rsidRDefault="006109C4" w:rsidP="006109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109C4">
        <w:rPr>
          <w:rFonts w:ascii="Times New Roman" w:eastAsia="Calibri" w:hAnsi="Times New Roman" w:cs="Times New Roman"/>
          <w:sz w:val="28"/>
          <w:szCs w:val="28"/>
        </w:rPr>
        <w:t xml:space="preserve"> содействие укреплению семьи и духовно-нравственных ценностей подрастающего поколения.</w:t>
      </w:r>
    </w:p>
    <w:p w:rsidR="00BC6F86" w:rsidRDefault="00BC6F86" w:rsidP="005755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86">
        <w:rPr>
          <w:rFonts w:ascii="Times New Roman" w:hAnsi="Times New Roman" w:cs="Times New Roman"/>
          <w:b/>
          <w:sz w:val="28"/>
          <w:szCs w:val="28"/>
        </w:rPr>
        <w:t>Фирменный стиль и макеты наружной рекламы:</w:t>
      </w:r>
    </w:p>
    <w:p w:rsidR="00DB02E0" w:rsidRDefault="00DB02E0" w:rsidP="00DB02E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02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hyperlink r:id="rId6" w:tgtFrame="_blank" w:history="1">
        <w:r w:rsidRPr="00DB02E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https://disk.yandex.ru/d/8QkmVMhapHDxvA</w:t>
        </w:r>
      </w:hyperlink>
    </w:p>
    <w:p w:rsidR="003D0756" w:rsidRPr="003D0756" w:rsidRDefault="003D0756" w:rsidP="00DB02E0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3D07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 о Конкурсе:</w:t>
      </w:r>
    </w:p>
    <w:p w:rsidR="003D0756" w:rsidRDefault="003D0756" w:rsidP="00DB02E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hyperlink r:id="rId7" w:history="1">
        <w:r w:rsidRPr="00F171AE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https://want2read.ru/konkurs-chvs/</w:t>
        </w:r>
      </w:hyperlink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BB364F" w:rsidRPr="00BC6F86" w:rsidRDefault="00402E4B" w:rsidP="00BB36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снять видеоролик, в котором примут участие члены семьи разных поколений: (родители, бабушки, дедушки, дети). Семья должна быть задействована в </w:t>
      </w:r>
      <w:r w:rsidRPr="00BC6F86">
        <w:rPr>
          <w:rFonts w:ascii="Times New Roman" w:hAnsi="Times New Roman" w:cs="Times New Roman"/>
          <w:sz w:val="28"/>
          <w:szCs w:val="28"/>
          <w:u w:val="single"/>
        </w:rPr>
        <w:t>совместном чтении</w:t>
      </w:r>
      <w:r w:rsidR="000A451B" w:rsidRPr="00BC6F86">
        <w:rPr>
          <w:rFonts w:ascii="Times New Roman" w:hAnsi="Times New Roman" w:cs="Times New Roman"/>
          <w:sz w:val="28"/>
          <w:szCs w:val="28"/>
          <w:u w:val="single"/>
        </w:rPr>
        <w:t xml:space="preserve"> вслух</w:t>
      </w:r>
      <w:r w:rsidRPr="00BC6F86">
        <w:rPr>
          <w:rFonts w:ascii="Times New Roman" w:hAnsi="Times New Roman" w:cs="Times New Roman"/>
          <w:sz w:val="28"/>
          <w:szCs w:val="28"/>
          <w:u w:val="single"/>
        </w:rPr>
        <w:t xml:space="preserve"> любимого литературного произведения</w:t>
      </w:r>
      <w:r w:rsidRPr="00BC6F86">
        <w:rPr>
          <w:rFonts w:ascii="Times New Roman" w:hAnsi="Times New Roman" w:cs="Times New Roman"/>
          <w:sz w:val="28"/>
          <w:szCs w:val="28"/>
        </w:rPr>
        <w:t xml:space="preserve"> на русском языке. </w:t>
      </w:r>
      <w:r w:rsidR="00BB364F" w:rsidRPr="00BC6F8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семьи с детьми любого возраста. </w:t>
      </w:r>
    </w:p>
    <w:p w:rsidR="000A451B" w:rsidRPr="00BC6F86" w:rsidRDefault="00402E4B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Возможна запись видеоролика вместе с наставниками, воспитателями. Консультативную помощь при созд</w:t>
      </w:r>
      <w:r w:rsidR="00BB364F" w:rsidRPr="00BC6F86">
        <w:rPr>
          <w:rFonts w:ascii="Times New Roman" w:hAnsi="Times New Roman" w:cs="Times New Roman"/>
          <w:sz w:val="28"/>
          <w:szCs w:val="28"/>
        </w:rPr>
        <w:t xml:space="preserve">ании видеоролика могут оказать </w:t>
      </w:r>
      <w:r w:rsidRPr="00BC6F86">
        <w:rPr>
          <w:rFonts w:ascii="Times New Roman" w:hAnsi="Times New Roman" w:cs="Times New Roman"/>
          <w:sz w:val="28"/>
          <w:szCs w:val="28"/>
        </w:rPr>
        <w:t xml:space="preserve">партнеры конкурса. </w:t>
      </w:r>
      <w:r w:rsidR="00BB364F" w:rsidRPr="00BC6F86">
        <w:rPr>
          <w:rFonts w:ascii="Times New Roman" w:hAnsi="Times New Roman" w:cs="Times New Roman"/>
          <w:sz w:val="28"/>
          <w:szCs w:val="28"/>
        </w:rPr>
        <w:t>Официальная информация о партнерах размещается на сайте</w:t>
      </w:r>
      <w:r w:rsidR="00BB364F" w:rsidRPr="00BC6F86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8" w:history="1">
        <w:r w:rsidR="00BB364F" w:rsidRPr="00DB02E0">
          <w:rPr>
            <w:rStyle w:val="a6"/>
            <w:rFonts w:ascii="Times New Roman" w:hAnsi="Times New Roman" w:cs="Times New Roman"/>
            <w:sz w:val="28"/>
            <w:szCs w:val="28"/>
          </w:rPr>
          <w:t>https://want2read.ru</w:t>
        </w:r>
      </w:hyperlink>
      <w:r w:rsidR="00BB364F" w:rsidRPr="00DB02E0">
        <w:rPr>
          <w:rFonts w:ascii="Times New Roman" w:hAnsi="Times New Roman" w:cs="Times New Roman"/>
          <w:sz w:val="28"/>
          <w:szCs w:val="28"/>
        </w:rPr>
        <w:t xml:space="preserve"> </w:t>
      </w:r>
      <w:r w:rsidR="00BB364F" w:rsidRPr="00BC6F86">
        <w:rPr>
          <w:rFonts w:ascii="Times New Roman" w:hAnsi="Times New Roman" w:cs="Times New Roman"/>
          <w:sz w:val="28"/>
          <w:szCs w:val="28"/>
        </w:rPr>
        <w:t>в разделе Всероссийский конкурс «Читаем всей семьей».</w:t>
      </w:r>
    </w:p>
    <w:p w:rsidR="000A451B" w:rsidRPr="00BC6F86" w:rsidRDefault="003D0756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71"/>
      <w:bookmarkStart w:id="2" w:name="OLE_LINK72"/>
      <w:bookmarkStart w:id="3" w:name="OLE_LINK73"/>
      <w:r w:rsidRPr="003D07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От одной Семьи/Участника принимается не более 1 (одной) Работы, хронометражем от 1 до 3 минут </w:t>
      </w:r>
      <w:bookmarkEnd w:id="1"/>
      <w:bookmarkEnd w:id="2"/>
      <w:bookmarkEnd w:id="3"/>
      <w:r w:rsidRPr="003D07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(допустима погрешность в 15 секунд)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Конкурс проводится в двух номинациях: «Проза» и «Поэзия». В каждой номинации Жюри определит по 3 (три) семьи-победителя, которые будут приглашены на торжественную церемонию награждения в Москву. 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C6F86">
        <w:rPr>
          <w:rFonts w:ascii="Times New Roman" w:hAnsi="Times New Roman" w:cs="Times New Roman"/>
          <w:sz w:val="28"/>
          <w:szCs w:val="28"/>
        </w:rPr>
        <w:tab/>
        <w:t xml:space="preserve">Победители будут награждены дипломами, книжными подарками, а также для них будет организована поездка и культурная программа в Москве. Церемония награждения состоится в Москве в декабре 2024 года. </w:t>
      </w:r>
    </w:p>
    <w:p w:rsidR="00BB364F" w:rsidRPr="00BC6F86" w:rsidRDefault="00402E4B" w:rsidP="00BB364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Даты: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Прием работ — </w:t>
      </w:r>
      <w:r w:rsidRPr="00BC6F86">
        <w:rPr>
          <w:rFonts w:ascii="Times New Roman" w:hAnsi="Times New Roman" w:cs="Times New Roman"/>
          <w:b/>
          <w:sz w:val="28"/>
          <w:szCs w:val="28"/>
        </w:rPr>
        <w:t>с 9 июня по 30 сентября 2024 года</w:t>
      </w:r>
      <w:r w:rsidRPr="00BC6F86">
        <w:rPr>
          <w:rFonts w:ascii="Times New Roman" w:hAnsi="Times New Roman" w:cs="Times New Roman"/>
          <w:sz w:val="28"/>
          <w:szCs w:val="28"/>
        </w:rPr>
        <w:t xml:space="preserve">, 23:59:59 по московскому времени </w:t>
      </w:r>
      <w:bookmarkStart w:id="4" w:name="OLE_LINK3"/>
      <w:bookmarkStart w:id="5" w:name="OLE_LINK4"/>
      <w:bookmarkStart w:id="6" w:name="OLE_LINK5"/>
      <w:r w:rsidRPr="00BC6F86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BC6F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C6F86">
        <w:rPr>
          <w:rFonts w:ascii="Times New Roman" w:hAnsi="Times New Roman" w:cs="Times New Roman"/>
          <w:sz w:val="28"/>
          <w:szCs w:val="28"/>
        </w:rPr>
        <w:t>.forms</w:t>
      </w:r>
      <w:bookmarkEnd w:id="4"/>
      <w:bookmarkEnd w:id="5"/>
      <w:bookmarkEnd w:id="6"/>
      <w:r w:rsidRPr="00BC6F86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BC6F86">
          <w:rPr>
            <w:rStyle w:val="a6"/>
            <w:rFonts w:ascii="Times New Roman" w:hAnsi="Times New Roman" w:cs="Times New Roman"/>
            <w:sz w:val="28"/>
            <w:szCs w:val="28"/>
          </w:rPr>
          <w:t>https://forms.yandex.ru/cloud/6657143ec417f30ec8082825/</w:t>
        </w:r>
      </w:hyperlink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Работа жюри, отбор 3 лучших Работ в каждой номинаций («Проза», «Поэзия») — октябрь 2024 года.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Объявление победителей Конкурса — ноябрь 2024 года. </w:t>
      </w:r>
    </w:p>
    <w:p w:rsidR="00BB364F" w:rsidRPr="00BC6F86" w:rsidRDefault="00BB364F" w:rsidP="00BB364F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  Награждение победителей — декабрь 2024 года.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E4B" w:rsidRPr="00BC6F86" w:rsidRDefault="00402E4B" w:rsidP="00402E4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F86">
        <w:rPr>
          <w:rFonts w:ascii="Times New Roman" w:hAnsi="Times New Roman" w:cs="Times New Roman"/>
          <w:b/>
          <w:bCs/>
          <w:sz w:val="28"/>
          <w:szCs w:val="28"/>
        </w:rPr>
        <w:t>Необходимая информационная и организационная поддержка</w:t>
      </w:r>
      <w:r w:rsidR="00BB364F" w:rsidRPr="00BC6F86">
        <w:rPr>
          <w:rFonts w:ascii="Times New Roman" w:hAnsi="Times New Roman" w:cs="Times New Roman"/>
          <w:b/>
          <w:bCs/>
          <w:sz w:val="28"/>
          <w:szCs w:val="28"/>
        </w:rPr>
        <w:t xml:space="preserve"> (ТЗ) </w:t>
      </w:r>
      <w:r w:rsidRPr="00BC6F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1.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Р</w:t>
      </w:r>
      <w:r w:rsidR="00E75EFE" w:rsidRPr="00BC6F86">
        <w:rPr>
          <w:rFonts w:ascii="Times New Roman" w:hAnsi="Times New Roman" w:cs="Times New Roman"/>
          <w:sz w:val="28"/>
          <w:szCs w:val="28"/>
        </w:rPr>
        <w:t>ассылка информации о К</w:t>
      </w:r>
      <w:r w:rsidR="00402E4B" w:rsidRPr="00BC6F86">
        <w:rPr>
          <w:rFonts w:ascii="Times New Roman" w:hAnsi="Times New Roman" w:cs="Times New Roman"/>
          <w:sz w:val="28"/>
          <w:szCs w:val="28"/>
        </w:rPr>
        <w:t>онкурсе по региональным управлениям по культуре, учреждениям культуры (библиотеки, музеи, прочие учреждения, работающие с детьми) и образования (школ, колледжей) с целью привлечения обширных семейных аудиторий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0A1218" w:rsidRPr="00BC6F86" w:rsidRDefault="000A1218" w:rsidP="000A1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2. Предоставление от ка</w:t>
      </w:r>
      <w:r w:rsidR="00E75EFE" w:rsidRPr="00BC6F86">
        <w:rPr>
          <w:rFonts w:ascii="Times New Roman" w:hAnsi="Times New Roman" w:cs="Times New Roman"/>
          <w:sz w:val="28"/>
          <w:szCs w:val="28"/>
        </w:rPr>
        <w:t>ждого региона списка партнеров К</w:t>
      </w:r>
      <w:r w:rsidRPr="00BC6F86">
        <w:rPr>
          <w:rFonts w:ascii="Times New Roman" w:hAnsi="Times New Roman" w:cs="Times New Roman"/>
          <w:sz w:val="28"/>
          <w:szCs w:val="28"/>
        </w:rPr>
        <w:t>онкурса из числа учреждений культуры</w:t>
      </w:r>
      <w:r w:rsidR="00E75EFE" w:rsidRPr="00BC6F86">
        <w:rPr>
          <w:rFonts w:ascii="Times New Roman" w:hAnsi="Times New Roman" w:cs="Times New Roman"/>
          <w:sz w:val="28"/>
          <w:szCs w:val="28"/>
        </w:rPr>
        <w:t xml:space="preserve"> и образования, куда участники К</w:t>
      </w:r>
      <w:r w:rsidRPr="00BC6F86">
        <w:rPr>
          <w:rFonts w:ascii="Times New Roman" w:hAnsi="Times New Roman" w:cs="Times New Roman"/>
          <w:sz w:val="28"/>
          <w:szCs w:val="28"/>
        </w:rPr>
        <w:t>онкурса могут обращаться за дополнительной информацией (не менее одного партнерского учреждения от каждого региона).</w:t>
      </w:r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3.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 xml:space="preserve"> Р</w:t>
      </w:r>
      <w:r w:rsidR="00402E4B" w:rsidRPr="00BC6F86">
        <w:rPr>
          <w:rFonts w:ascii="Times New Roman" w:hAnsi="Times New Roman" w:cs="Times New Roman"/>
          <w:sz w:val="28"/>
          <w:szCs w:val="28"/>
        </w:rPr>
        <w:t>ассылка писем по библиотекам РФ, обслуживающим детей, с целью их привлечения в качестве региональных партнеров конкурса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0A1218" w:rsidRPr="00BC6F86" w:rsidRDefault="000A1218" w:rsidP="000A1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4.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Р</w:t>
      </w:r>
      <w:r w:rsidR="00E75EFE" w:rsidRPr="00BC6F86">
        <w:rPr>
          <w:rFonts w:ascii="Times New Roman" w:hAnsi="Times New Roman" w:cs="Times New Roman"/>
          <w:sz w:val="28"/>
          <w:szCs w:val="28"/>
        </w:rPr>
        <w:t>ассылка информации о К</w:t>
      </w:r>
      <w:r w:rsidR="00402E4B" w:rsidRPr="00BC6F86">
        <w:rPr>
          <w:rFonts w:ascii="Times New Roman" w:hAnsi="Times New Roman" w:cs="Times New Roman"/>
          <w:sz w:val="28"/>
          <w:szCs w:val="28"/>
        </w:rPr>
        <w:t>онкурсе по региональным книжным магазинам, книготорговым организациям, издательствам с просьбой оказать информационную поддержку конкурс</w:t>
      </w:r>
      <w:r w:rsidRPr="00BC6F86">
        <w:rPr>
          <w:rFonts w:ascii="Times New Roman" w:hAnsi="Times New Roman" w:cs="Times New Roman"/>
          <w:sz w:val="28"/>
          <w:szCs w:val="28"/>
        </w:rPr>
        <w:t>у.</w:t>
      </w:r>
    </w:p>
    <w:p w:rsidR="00402E4B" w:rsidRPr="00BC6F86" w:rsidRDefault="000A1218" w:rsidP="00402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5.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</w:t>
      </w:r>
      <w:r w:rsidRPr="00BC6F86">
        <w:rPr>
          <w:rFonts w:ascii="Times New Roman" w:hAnsi="Times New Roman" w:cs="Times New Roman"/>
          <w:sz w:val="28"/>
          <w:szCs w:val="28"/>
        </w:rPr>
        <w:t>О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беспечение информирования </w:t>
      </w:r>
      <w:r w:rsidR="00E75EFE" w:rsidRPr="00BC6F86">
        <w:rPr>
          <w:rFonts w:ascii="Times New Roman" w:hAnsi="Times New Roman" w:cs="Times New Roman"/>
          <w:sz w:val="28"/>
          <w:szCs w:val="28"/>
        </w:rPr>
        <w:t>населения о К</w:t>
      </w:r>
      <w:r w:rsidRPr="00BC6F86">
        <w:rPr>
          <w:rFonts w:ascii="Times New Roman" w:hAnsi="Times New Roman" w:cs="Times New Roman"/>
          <w:sz w:val="28"/>
          <w:szCs w:val="28"/>
        </w:rPr>
        <w:t xml:space="preserve">онкурсе с привлечением </w:t>
      </w:r>
      <w:r w:rsidR="00402E4B" w:rsidRPr="00BC6F86">
        <w:rPr>
          <w:rFonts w:ascii="Times New Roman" w:hAnsi="Times New Roman" w:cs="Times New Roman"/>
          <w:sz w:val="28"/>
          <w:szCs w:val="28"/>
        </w:rPr>
        <w:t>региональных департаментов по культуре посредством: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 xml:space="preserve">— наружной рекламой (сити-форматы, билл-борды, реклама в </w:t>
      </w:r>
      <w:r w:rsidR="000A1218" w:rsidRPr="00BC6F86">
        <w:rPr>
          <w:rFonts w:ascii="Times New Roman" w:hAnsi="Times New Roman" w:cs="Times New Roman"/>
          <w:sz w:val="28"/>
          <w:szCs w:val="28"/>
        </w:rPr>
        <w:t>общественном</w:t>
      </w:r>
      <w:r w:rsidRPr="00BC6F86">
        <w:rPr>
          <w:rFonts w:ascii="Times New Roman" w:hAnsi="Times New Roman" w:cs="Times New Roman"/>
          <w:sz w:val="28"/>
          <w:szCs w:val="28"/>
        </w:rPr>
        <w:t xml:space="preserve"> транспорте, в том числе на экранах, прочие форматы)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402E4B" w:rsidRPr="00BC6F86" w:rsidRDefault="00402E4B" w:rsidP="00402E4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>— распространения информации по городским учреждениям культуры и образования, по досуговым организациям, работающим с семейной аудиторией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0A1218" w:rsidRPr="00BC6F86" w:rsidRDefault="00402E4B" w:rsidP="000A1218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  <w:t>— ТВ-рекламой (по возможности) с целью трансляции видеороликов с участием известных деятелей культуры, искусства, политики</w:t>
      </w:r>
      <w:r w:rsidR="000A1218" w:rsidRPr="00BC6F86">
        <w:rPr>
          <w:rFonts w:ascii="Times New Roman" w:hAnsi="Times New Roman" w:cs="Times New Roman"/>
          <w:sz w:val="28"/>
          <w:szCs w:val="28"/>
        </w:rPr>
        <w:t>;</w:t>
      </w:r>
    </w:p>
    <w:p w:rsidR="00402E4B" w:rsidRPr="00BC6F86" w:rsidRDefault="000A1218" w:rsidP="000A1218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ab/>
      </w:r>
      <w:r w:rsidR="00402E4B" w:rsidRPr="00BC6F86">
        <w:rPr>
          <w:rFonts w:ascii="Times New Roman" w:hAnsi="Times New Roman" w:cs="Times New Roman"/>
          <w:sz w:val="28"/>
          <w:szCs w:val="28"/>
        </w:rPr>
        <w:t>— организаци</w:t>
      </w:r>
      <w:r w:rsidRPr="00BC6F86">
        <w:rPr>
          <w:rFonts w:ascii="Times New Roman" w:hAnsi="Times New Roman" w:cs="Times New Roman"/>
          <w:sz w:val="28"/>
          <w:szCs w:val="28"/>
        </w:rPr>
        <w:t>и</w:t>
      </w:r>
      <w:r w:rsidR="00402E4B" w:rsidRPr="00BC6F86">
        <w:rPr>
          <w:rFonts w:ascii="Times New Roman" w:hAnsi="Times New Roman" w:cs="Times New Roman"/>
          <w:sz w:val="28"/>
          <w:szCs w:val="28"/>
        </w:rPr>
        <w:t xml:space="preserve"> промомероприятий, продвигающих и привлекающих внимание к конкурсу в рамках крупных фестивалей и ярмарок</w:t>
      </w:r>
      <w:r w:rsidRPr="00BC6F86">
        <w:rPr>
          <w:rFonts w:ascii="Times New Roman" w:hAnsi="Times New Roman" w:cs="Times New Roman"/>
          <w:sz w:val="28"/>
          <w:szCs w:val="28"/>
        </w:rPr>
        <w:t>.</w:t>
      </w:r>
    </w:p>
    <w:p w:rsidR="00AC7BAC" w:rsidRPr="00BC6F86" w:rsidRDefault="00AC7BAC" w:rsidP="00402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64F" w:rsidRPr="00BC6F86" w:rsidRDefault="000A451B" w:rsidP="006109C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F86">
        <w:rPr>
          <w:rFonts w:ascii="Times New Roman" w:hAnsi="Times New Roman" w:cs="Times New Roman"/>
          <w:b/>
          <w:sz w:val="28"/>
          <w:szCs w:val="28"/>
        </w:rPr>
        <w:t xml:space="preserve">Адрес Оргкомитета: 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6F86">
        <w:rPr>
          <w:rFonts w:ascii="Times New Roman" w:hAnsi="Times New Roman" w:cs="Times New Roman"/>
          <w:sz w:val="28"/>
          <w:szCs w:val="28"/>
        </w:rPr>
        <w:t xml:space="preserve">119049, Москва, Калужская площадь, д. 1. корп. </w:t>
      </w:r>
      <w:r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3, </w:t>
      </w:r>
      <w:r w:rsidRPr="00BC6F86">
        <w:rPr>
          <w:rFonts w:ascii="Times New Roman" w:hAnsi="Times New Roman" w:cs="Times New Roman"/>
          <w:sz w:val="28"/>
          <w:szCs w:val="28"/>
        </w:rPr>
        <w:t>каб</w:t>
      </w:r>
      <w:r w:rsidRPr="00BC6F86">
        <w:rPr>
          <w:rFonts w:ascii="Times New Roman" w:hAnsi="Times New Roman" w:cs="Times New Roman"/>
          <w:sz w:val="28"/>
          <w:szCs w:val="28"/>
          <w:lang w:val="en-US"/>
        </w:rPr>
        <w:t>. 158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10" w:history="1">
        <w:r w:rsidR="00BB364F" w:rsidRPr="00BC6F8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konkurs-ChVS@yandex.ru</w:t>
        </w:r>
      </w:hyperlink>
      <w:r w:rsidR="00BB364F" w:rsidRPr="00BC6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451B" w:rsidRPr="00BC6F86" w:rsidRDefault="000A451B" w:rsidP="000A451B">
      <w:pPr>
        <w:jc w:val="both"/>
        <w:rPr>
          <w:rFonts w:ascii="Times New Roman" w:hAnsi="Times New Roman" w:cs="Times New Roman"/>
          <w:sz w:val="28"/>
          <w:szCs w:val="28"/>
        </w:rPr>
      </w:pPr>
      <w:r w:rsidRPr="00BC6F86">
        <w:rPr>
          <w:rFonts w:ascii="Times New Roman" w:hAnsi="Times New Roman" w:cs="Times New Roman"/>
          <w:sz w:val="28"/>
          <w:szCs w:val="28"/>
        </w:rPr>
        <w:t>Контактное лицо: Спицына Мария Александровна</w:t>
      </w:r>
    </w:p>
    <w:sectPr w:rsidR="000A451B" w:rsidRPr="00BC6F86" w:rsidSect="00CA671D">
      <w:footerReference w:type="even" r:id="rId11"/>
      <w:footerReference w:type="default" r:id="rId12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A7" w:rsidRDefault="005D46A7" w:rsidP="00402E4B">
      <w:r>
        <w:separator/>
      </w:r>
    </w:p>
  </w:endnote>
  <w:endnote w:type="continuationSeparator" w:id="0">
    <w:p w:rsidR="005D46A7" w:rsidRDefault="005D46A7" w:rsidP="0040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48389120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02E4B" w:rsidRDefault="00402E4B" w:rsidP="00D276B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02E4B" w:rsidRDefault="00402E4B" w:rsidP="00402E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118401689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402E4B" w:rsidRDefault="00402E4B" w:rsidP="00D276B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CB288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E4B" w:rsidRDefault="00402E4B" w:rsidP="00402E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A7" w:rsidRDefault="005D46A7" w:rsidP="00402E4B">
      <w:r>
        <w:separator/>
      </w:r>
    </w:p>
  </w:footnote>
  <w:footnote w:type="continuationSeparator" w:id="0">
    <w:p w:rsidR="005D46A7" w:rsidRDefault="005D46A7" w:rsidP="0040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4B"/>
    <w:rsid w:val="000A1218"/>
    <w:rsid w:val="000A451B"/>
    <w:rsid w:val="00202C68"/>
    <w:rsid w:val="002520CB"/>
    <w:rsid w:val="002A2A63"/>
    <w:rsid w:val="002C2D9A"/>
    <w:rsid w:val="00372E6D"/>
    <w:rsid w:val="00386958"/>
    <w:rsid w:val="003D0756"/>
    <w:rsid w:val="00402E4B"/>
    <w:rsid w:val="0044419F"/>
    <w:rsid w:val="004523EB"/>
    <w:rsid w:val="0056676F"/>
    <w:rsid w:val="00575596"/>
    <w:rsid w:val="005A752F"/>
    <w:rsid w:val="005D46A7"/>
    <w:rsid w:val="006109C4"/>
    <w:rsid w:val="006E3393"/>
    <w:rsid w:val="0078436B"/>
    <w:rsid w:val="00820B50"/>
    <w:rsid w:val="00840575"/>
    <w:rsid w:val="008535F3"/>
    <w:rsid w:val="00871BB4"/>
    <w:rsid w:val="00A160BD"/>
    <w:rsid w:val="00A44393"/>
    <w:rsid w:val="00AB4F0B"/>
    <w:rsid w:val="00AC7BAC"/>
    <w:rsid w:val="00B83A93"/>
    <w:rsid w:val="00BB364F"/>
    <w:rsid w:val="00BC6F86"/>
    <w:rsid w:val="00C32083"/>
    <w:rsid w:val="00CA671D"/>
    <w:rsid w:val="00CB288B"/>
    <w:rsid w:val="00D109FE"/>
    <w:rsid w:val="00D734E9"/>
    <w:rsid w:val="00DB02E0"/>
    <w:rsid w:val="00E75EFE"/>
    <w:rsid w:val="00F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23309-9730-4C16-B7CE-F0FB9A5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2E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2E4B"/>
  </w:style>
  <w:style w:type="character" w:styleId="a5">
    <w:name w:val="page number"/>
    <w:basedOn w:val="a0"/>
    <w:uiPriority w:val="99"/>
    <w:semiHidden/>
    <w:unhideWhenUsed/>
    <w:rsid w:val="00402E4B"/>
  </w:style>
  <w:style w:type="character" w:styleId="a6">
    <w:name w:val="Hyperlink"/>
    <w:uiPriority w:val="99"/>
    <w:unhideWhenUsed/>
    <w:rsid w:val="00BB3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t2read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ant2read.ru/konkurs-chv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8QkmVMhapHDxv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konkurs-ChVS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yandex.ru/cloud/6657143ec417f30ec80828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Учетная запись Майкрософт</cp:lastModifiedBy>
  <cp:revision>2</cp:revision>
  <dcterms:created xsi:type="dcterms:W3CDTF">2024-06-11T07:39:00Z</dcterms:created>
  <dcterms:modified xsi:type="dcterms:W3CDTF">2024-06-11T07:39:00Z</dcterms:modified>
</cp:coreProperties>
</file>